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HAZRO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KAYMAKAMLIĞI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Yazgı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4A623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</w:t>
      </w:r>
      <w:r w:rsidR="0069464D">
        <w:rPr>
          <w:rFonts w:ascii="Times New Roman" w:hAnsi="Times New Roman" w:cs="Times New Roman"/>
          <w:sz w:val="32"/>
          <w:szCs w:val="32"/>
        </w:rPr>
        <w:t>Mal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  <w:gridCol w:w="1134"/>
      </w:tblGrid>
      <w:tr w:rsidR="008E098E" w:rsidRPr="00681990" w:rsidTr="0069464D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560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229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4A6234" w:rsidRPr="00681990" w:rsidTr="0069464D">
        <w:tc>
          <w:tcPr>
            <w:tcW w:w="675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F253C">
              <w:rPr>
                <w:szCs w:val="24"/>
              </w:rPr>
              <w:t>BİLGİSAYAR</w:t>
            </w:r>
          </w:p>
        </w:tc>
        <w:tc>
          <w:tcPr>
            <w:tcW w:w="7229" w:type="dxa"/>
            <w:vAlign w:val="center"/>
          </w:tcPr>
          <w:p w:rsidR="004A6234" w:rsidRPr="008F09B1" w:rsidRDefault="004A6234" w:rsidP="004A6234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İntel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İ5 10. Nesil, Windows 10 Home,512 GB SSD, 16 GB Ram, 24 inç, Ekran Kartı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Dahili</w:t>
            </w:r>
            <w:proofErr w:type="gramEnd"/>
          </w:p>
        </w:tc>
        <w:tc>
          <w:tcPr>
            <w:tcW w:w="1134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</w:tr>
      <w:tr w:rsidR="004A6234" w:rsidRPr="00681990" w:rsidTr="0069464D">
        <w:tc>
          <w:tcPr>
            <w:tcW w:w="675" w:type="dxa"/>
            <w:vAlign w:val="center"/>
          </w:tcPr>
          <w:p w:rsidR="004A6234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:rsidR="004A6234" w:rsidRPr="008F09B1" w:rsidRDefault="004A6234" w:rsidP="0069464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A6234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66D13"/>
    <w:multiLevelType w:val="hybridMultilevel"/>
    <w:tmpl w:val="9B34C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1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2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5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6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9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3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5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6"/>
  </w:num>
  <w:num w:numId="5">
    <w:abstractNumId w:val="26"/>
  </w:num>
  <w:num w:numId="6">
    <w:abstractNumId w:val="43"/>
  </w:num>
  <w:num w:numId="7">
    <w:abstractNumId w:val="42"/>
  </w:num>
  <w:num w:numId="8">
    <w:abstractNumId w:val="38"/>
  </w:num>
  <w:num w:numId="9">
    <w:abstractNumId w:val="37"/>
  </w:num>
  <w:num w:numId="10">
    <w:abstractNumId w:val="31"/>
  </w:num>
  <w:num w:numId="11">
    <w:abstractNumId w:val="44"/>
  </w:num>
  <w:num w:numId="12">
    <w:abstractNumId w:val="34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5"/>
  </w:num>
  <w:num w:numId="19">
    <w:abstractNumId w:val="29"/>
  </w:num>
  <w:num w:numId="20">
    <w:abstractNumId w:val="36"/>
  </w:num>
  <w:num w:numId="21">
    <w:abstractNumId w:val="25"/>
  </w:num>
  <w:num w:numId="22">
    <w:abstractNumId w:val="10"/>
  </w:num>
  <w:num w:numId="23">
    <w:abstractNumId w:val="9"/>
  </w:num>
  <w:num w:numId="24">
    <w:abstractNumId w:val="40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1"/>
  </w:num>
  <w:num w:numId="30">
    <w:abstractNumId w:val="24"/>
  </w:num>
  <w:num w:numId="31">
    <w:abstractNumId w:val="33"/>
  </w:num>
  <w:num w:numId="32">
    <w:abstractNumId w:val="20"/>
  </w:num>
  <w:num w:numId="33">
    <w:abstractNumId w:val="13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7"/>
  </w:num>
  <w:num w:numId="39">
    <w:abstractNumId w:val="46"/>
  </w:num>
  <w:num w:numId="40">
    <w:abstractNumId w:val="4"/>
  </w:num>
  <w:num w:numId="41">
    <w:abstractNumId w:val="7"/>
  </w:num>
  <w:num w:numId="42">
    <w:abstractNumId w:val="39"/>
  </w:num>
  <w:num w:numId="43">
    <w:abstractNumId w:val="23"/>
  </w:num>
  <w:num w:numId="44">
    <w:abstractNumId w:val="27"/>
  </w:num>
  <w:num w:numId="45">
    <w:abstractNumId w:val="28"/>
  </w:num>
  <w:num w:numId="46">
    <w:abstractNumId w:val="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779E9"/>
    <w:rsid w:val="004836DB"/>
    <w:rsid w:val="004A6234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9464D"/>
    <w:rsid w:val="006C5558"/>
    <w:rsid w:val="006D24A0"/>
    <w:rsid w:val="006E145E"/>
    <w:rsid w:val="006E4EE0"/>
    <w:rsid w:val="00744142"/>
    <w:rsid w:val="00776A6D"/>
    <w:rsid w:val="007C4EC7"/>
    <w:rsid w:val="007E579C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8E9B-5228-47B9-97F9-54BAC95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WIN7 PC</cp:lastModifiedBy>
  <cp:revision>9</cp:revision>
  <cp:lastPrinted>2022-08-16T12:46:00Z</cp:lastPrinted>
  <dcterms:created xsi:type="dcterms:W3CDTF">2022-08-25T12:02:00Z</dcterms:created>
  <dcterms:modified xsi:type="dcterms:W3CDTF">2024-11-25T20:00:00Z</dcterms:modified>
</cp:coreProperties>
</file>